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46" w:rsidRDefault="00FC5546">
      <w:bookmarkStart w:id="0" w:name="_GoBack"/>
      <w:bookmarkEnd w:id="0"/>
      <w:r>
        <w:t>MD3510/MD3634 ROOT</w:t>
      </w:r>
      <w:r>
        <w:t>教學影片</w:t>
      </w:r>
      <w:r>
        <w:br/>
      </w:r>
      <w:hyperlink r:id="rId4" w:history="1">
        <w:r w:rsidRPr="00715A98">
          <w:rPr>
            <w:rStyle w:val="a3"/>
          </w:rPr>
          <w:t>https://youtu.be/mZBP8tK7Dkg</w:t>
        </w:r>
      </w:hyperlink>
    </w:p>
    <w:p w:rsidR="002069C7" w:rsidRDefault="00FC5546">
      <w:r>
        <w:t>MD3634/MD3510/MD3630 Root</w:t>
      </w:r>
      <w:r>
        <w:t>步驟</w:t>
      </w:r>
      <w:r>
        <w:br/>
        <w:t xml:space="preserve">1. </w:t>
      </w:r>
      <w:r>
        <w:t>安裝</w:t>
      </w:r>
      <w:r>
        <w:t>SUPERSU, ROOTCHECKER(PLAY</w:t>
      </w:r>
      <w:r>
        <w:t>商店裡可以找到</w:t>
      </w:r>
      <w:r>
        <w:t>)</w:t>
      </w:r>
      <w:r>
        <w:br/>
        <w:t xml:space="preserve">2. </w:t>
      </w:r>
      <w:r>
        <w:t>安裝</w:t>
      </w:r>
      <w:r>
        <w:t>360</w:t>
      </w:r>
      <w:r>
        <w:t>超級</w:t>
      </w:r>
      <w:r>
        <w:t>ROOT(http://root.360.cn/)</w:t>
      </w:r>
      <w:r>
        <w:t>手機版</w:t>
      </w:r>
      <w:r>
        <w:br/>
        <w:t xml:space="preserve">3. </w:t>
      </w:r>
      <w:r>
        <w:t>執行</w:t>
      </w:r>
      <w:r>
        <w:t xml:space="preserve">SUPERSU, </w:t>
      </w:r>
      <w:r>
        <w:t>開啟時會跳出更新</w:t>
      </w:r>
      <w:r>
        <w:t xml:space="preserve">, </w:t>
      </w:r>
      <w:r>
        <w:t>按取消。進入</w:t>
      </w:r>
      <w:r>
        <w:t>SUPERSU</w:t>
      </w:r>
      <w:r>
        <w:t>後執行</w:t>
      </w:r>
      <w:r>
        <w:t xml:space="preserve"> </w:t>
      </w:r>
      <w:r>
        <w:t>設定</w:t>
      </w:r>
      <w:r>
        <w:t xml:space="preserve"> &gt; </w:t>
      </w:r>
      <w:r>
        <w:t>完全</w:t>
      </w:r>
      <w:proofErr w:type="spellStart"/>
      <w:r>
        <w:t>unroot</w:t>
      </w:r>
      <w:proofErr w:type="spellEnd"/>
      <w:r>
        <w:br/>
        <w:t xml:space="preserve">4. </w:t>
      </w:r>
      <w:r>
        <w:t>執行</w:t>
      </w:r>
      <w:r>
        <w:t>360</w:t>
      </w:r>
      <w:r>
        <w:t>超級</w:t>
      </w:r>
      <w:r>
        <w:t xml:space="preserve">ROOT, </w:t>
      </w:r>
      <w:r>
        <w:t>按</w:t>
      </w:r>
      <w:r>
        <w:t>”</w:t>
      </w:r>
      <w:r>
        <w:t>一鍵</w:t>
      </w:r>
      <w:r>
        <w:t>ROOT”</w:t>
      </w:r>
      <w:r>
        <w:t>鍵</w:t>
      </w:r>
      <w:r>
        <w:t xml:space="preserve">, </w:t>
      </w:r>
      <w:r>
        <w:t>一段時間後會告知</w:t>
      </w:r>
      <w:r>
        <w:t>SUPERSU</w:t>
      </w:r>
      <w:r>
        <w:t>必須停用</w:t>
      </w:r>
      <w:r>
        <w:t xml:space="preserve">, </w:t>
      </w:r>
      <w:r>
        <w:t>完成後會顯示完成臨時性的</w:t>
      </w:r>
      <w:r>
        <w:t>ROOT</w:t>
      </w:r>
      <w:r>
        <w:t>。</w:t>
      </w:r>
      <w:r>
        <w:br/>
        <w:t xml:space="preserve">5. </w:t>
      </w:r>
      <w:r>
        <w:t>移除</w:t>
      </w:r>
      <w:r>
        <w:t xml:space="preserve">SUPERSU, </w:t>
      </w:r>
      <w:r>
        <w:t>並重開機。</w:t>
      </w:r>
      <w:r>
        <w:br/>
        <w:t xml:space="preserve">6. </w:t>
      </w:r>
      <w:r>
        <w:t>重新執行步驟</w:t>
      </w:r>
      <w:r>
        <w:t>4, ROOT</w:t>
      </w:r>
      <w:r>
        <w:t>完成。</w:t>
      </w:r>
      <w:r>
        <w:br/>
        <w:t>7. ROOT</w:t>
      </w:r>
      <w:r>
        <w:t>完成後可以使用</w:t>
      </w:r>
      <w:r>
        <w:t>ROOT CHECKER</w:t>
      </w:r>
      <w:r>
        <w:t>確認</w:t>
      </w:r>
      <w:r>
        <w:t>ROOT</w:t>
      </w:r>
      <w:r>
        <w:t>的狀況。</w:t>
      </w:r>
    </w:p>
    <w:p w:rsidR="00FC5546" w:rsidRDefault="00FC5546"/>
    <w:p w:rsidR="00FC5546" w:rsidRDefault="00FC5546"/>
    <w:p w:rsidR="00FC5546" w:rsidRDefault="00FC5546">
      <w:r>
        <w:t>MD3632 ROOT</w:t>
      </w:r>
      <w:r>
        <w:t>的方式</w:t>
      </w:r>
      <w:r>
        <w:t>:</w:t>
      </w:r>
      <w:r>
        <w:br/>
        <w:t xml:space="preserve">1. </w:t>
      </w:r>
      <w:r>
        <w:t>在</w:t>
      </w:r>
      <w:r>
        <w:t>PLAY</w:t>
      </w:r>
      <w:r>
        <w:t>商店下載</w:t>
      </w:r>
      <w:r>
        <w:t>SUPERSU</w:t>
      </w:r>
      <w:r>
        <w:br/>
        <w:t xml:space="preserve">2. </w:t>
      </w:r>
      <w:r>
        <w:t>在</w:t>
      </w:r>
      <w:hyperlink r:id="rId5" w:history="1">
        <w:r w:rsidRPr="00715A98">
          <w:rPr>
            <w:rStyle w:val="a3"/>
          </w:rPr>
          <w:t>http://root.360.cn/</w:t>
        </w:r>
      </w:hyperlink>
      <w:r>
        <w:t xml:space="preserve"> </w:t>
      </w:r>
      <w:r>
        <w:t>下載</w:t>
      </w:r>
      <w:r>
        <w:t>360</w:t>
      </w:r>
      <w:r>
        <w:t>超級</w:t>
      </w:r>
      <w:r>
        <w:t xml:space="preserve">ROOT, </w:t>
      </w:r>
      <w:r>
        <w:t>執行</w:t>
      </w:r>
      <w:r>
        <w:br/>
        <w:t>3. ROOT</w:t>
      </w:r>
      <w:r>
        <w:t>完成</w:t>
      </w:r>
    </w:p>
    <w:p w:rsidR="00FC5546" w:rsidRDefault="00FC5546"/>
    <w:p w:rsidR="00FC5546" w:rsidRDefault="00FC5546">
      <w:pPr>
        <w:rPr>
          <w:rFonts w:hint="eastAsia"/>
        </w:rPr>
      </w:pPr>
    </w:p>
    <w:p w:rsidR="00FC5546" w:rsidRDefault="00FC5546">
      <w:r>
        <w:t>MD3502/MD3060 ROOT</w:t>
      </w:r>
      <w:r>
        <w:t>方式</w:t>
      </w:r>
      <w:r>
        <w:br/>
      </w:r>
      <w:r>
        <w:t>直接安裝執行</w:t>
      </w:r>
      <w:r>
        <w:t>360</w:t>
      </w:r>
      <w:r>
        <w:t>超級</w:t>
      </w:r>
      <w:r>
        <w:t>ROOT(</w:t>
      </w:r>
      <w:r>
        <w:t>記得打開</w:t>
      </w:r>
      <w:r>
        <w:t>WIFI)</w:t>
      </w:r>
      <w:r>
        <w:br/>
        <w:t>360</w:t>
      </w:r>
      <w:r>
        <w:t>一鍵</w:t>
      </w:r>
      <w:r>
        <w:t>ROOT</w:t>
      </w:r>
      <w:r>
        <w:t>官網</w:t>
      </w:r>
      <w:r>
        <w:t xml:space="preserve"> </w:t>
      </w:r>
      <w:hyperlink r:id="rId6" w:history="1">
        <w:r w:rsidRPr="00715A98">
          <w:rPr>
            <w:rStyle w:val="a3"/>
          </w:rPr>
          <w:t>http://root.360.cn/</w:t>
        </w:r>
      </w:hyperlink>
    </w:p>
    <w:p w:rsidR="00FC5546" w:rsidRDefault="00FC5546">
      <w:pPr>
        <w:rPr>
          <w:rFonts w:hint="eastAsia"/>
        </w:rPr>
      </w:pPr>
    </w:p>
    <w:sectPr w:rsidR="00FC55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46"/>
    <w:rsid w:val="002069C7"/>
    <w:rsid w:val="00FC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7BD32"/>
  <w15:chartTrackingRefBased/>
  <w15:docId w15:val="{7670C53D-A867-4607-8CD2-6F956F8C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5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ot.360.cn/" TargetMode="External"/><Relationship Id="rId5" Type="http://schemas.openxmlformats.org/officeDocument/2006/relationships/hyperlink" Target="http://root.360.cn/" TargetMode="External"/><Relationship Id="rId4" Type="http://schemas.openxmlformats.org/officeDocument/2006/relationships/hyperlink" Target="https://youtu.be/mZBP8tK7Dk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郭俊麟</dc:creator>
  <cp:keywords/>
  <dc:description/>
  <cp:lastModifiedBy>郭俊麟</cp:lastModifiedBy>
  <cp:revision>1</cp:revision>
  <dcterms:created xsi:type="dcterms:W3CDTF">2017-02-22T10:42:00Z</dcterms:created>
  <dcterms:modified xsi:type="dcterms:W3CDTF">2017-02-22T10:43:00Z</dcterms:modified>
</cp:coreProperties>
</file>